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6139" w14:textId="61DE0C60" w:rsidR="00E15CC8" w:rsidRDefault="0068035F" w:rsidP="00026B4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M</w:t>
      </w:r>
      <w:r w:rsidR="00C3416F">
        <w:rPr>
          <w:rFonts w:ascii="Arial" w:hAnsi="Arial" w:cs="Arial"/>
          <w:b/>
          <w:sz w:val="24"/>
          <w:szCs w:val="24"/>
          <w:lang w:eastAsia="de-DE"/>
        </w:rPr>
        <w:t xml:space="preserve">ehr Umweltschutz: </w:t>
      </w:r>
      <w:r w:rsidR="00E15CC8" w:rsidRPr="00E15CC8">
        <w:rPr>
          <w:rFonts w:ascii="Arial" w:hAnsi="Arial" w:cs="Arial"/>
          <w:b/>
          <w:sz w:val="24"/>
          <w:szCs w:val="24"/>
          <w:lang w:eastAsia="de-DE"/>
        </w:rPr>
        <w:t>Zertifizierte Altreifenentsorger immer beliebter</w:t>
      </w:r>
    </w:p>
    <w:p w14:paraId="7B168CF1" w14:textId="7EBFBB25" w:rsidR="00B54FA8" w:rsidRDefault="00D75F91" w:rsidP="00026B46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89091E">
        <w:rPr>
          <w:rFonts w:ascii="Arial" w:hAnsi="Arial" w:cs="Arial"/>
          <w:b/>
          <w:sz w:val="21"/>
          <w:szCs w:val="21"/>
          <w:lang w:eastAsia="de-DE"/>
        </w:rPr>
        <w:t>Willich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 xml:space="preserve">, </w:t>
      </w:r>
      <w:r w:rsidR="001E6FBD">
        <w:rPr>
          <w:rFonts w:ascii="Arial" w:hAnsi="Arial" w:cs="Arial"/>
          <w:b/>
          <w:sz w:val="21"/>
          <w:szCs w:val="21"/>
          <w:lang w:eastAsia="de-DE"/>
        </w:rPr>
        <w:t>6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>.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1</w:t>
      </w:r>
      <w:r w:rsidR="000E4333">
        <w:rPr>
          <w:rFonts w:ascii="Arial" w:hAnsi="Arial" w:cs="Arial"/>
          <w:b/>
          <w:sz w:val="21"/>
          <w:szCs w:val="21"/>
          <w:lang w:eastAsia="de-DE"/>
        </w:rPr>
        <w:t>2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.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E15CC8" w:rsidRPr="00E15CC8">
        <w:rPr>
          <w:rFonts w:ascii="Arial" w:hAnsi="Arial" w:cs="Arial"/>
          <w:b/>
          <w:sz w:val="21"/>
          <w:szCs w:val="21"/>
          <w:lang w:eastAsia="de-DE"/>
        </w:rPr>
        <w:t xml:space="preserve">Der Einsatz </w:t>
      </w:r>
      <w:r w:rsidR="00E15CC8">
        <w:rPr>
          <w:rFonts w:ascii="Arial" w:hAnsi="Arial" w:cs="Arial"/>
          <w:b/>
          <w:sz w:val="21"/>
          <w:szCs w:val="21"/>
          <w:lang w:eastAsia="de-DE"/>
        </w:rPr>
        <w:t>der Initiative</w:t>
      </w:r>
      <w:r w:rsidR="00E15CC8" w:rsidRPr="00E15CC8">
        <w:rPr>
          <w:rFonts w:ascii="Arial" w:hAnsi="Arial" w:cs="Arial"/>
          <w:b/>
          <w:sz w:val="21"/>
          <w:szCs w:val="21"/>
          <w:lang w:eastAsia="de-DE"/>
        </w:rPr>
        <w:t xml:space="preserve"> ZARE </w:t>
      </w:r>
      <w:r w:rsidR="00C53695">
        <w:rPr>
          <w:rFonts w:ascii="Arial" w:hAnsi="Arial" w:cs="Arial"/>
          <w:b/>
          <w:sz w:val="21"/>
          <w:szCs w:val="21"/>
          <w:lang w:eastAsia="de-DE"/>
        </w:rPr>
        <w:t>trägt Früchte</w:t>
      </w:r>
      <w:r w:rsidR="00E15CC8" w:rsidRPr="00E15CC8">
        <w:rPr>
          <w:rFonts w:ascii="Arial" w:hAnsi="Arial" w:cs="Arial"/>
          <w:b/>
          <w:sz w:val="21"/>
          <w:szCs w:val="21"/>
          <w:lang w:eastAsia="de-DE"/>
        </w:rPr>
        <w:t xml:space="preserve">: </w:t>
      </w:r>
      <w:r w:rsidR="00041E49" w:rsidRPr="00041E49">
        <w:rPr>
          <w:rFonts w:ascii="Arial" w:hAnsi="Arial" w:cs="Arial"/>
          <w:b/>
          <w:sz w:val="21"/>
          <w:szCs w:val="21"/>
          <w:lang w:eastAsia="de-DE"/>
        </w:rPr>
        <w:t xml:space="preserve">Die Zahl der Anfragen nach zertifizierter Altreifenentsorgung über </w:t>
      </w:r>
      <w:r w:rsidR="007252CD">
        <w:rPr>
          <w:rFonts w:ascii="Arial" w:hAnsi="Arial" w:cs="Arial"/>
          <w:b/>
          <w:sz w:val="21"/>
          <w:szCs w:val="21"/>
          <w:lang w:eastAsia="de-DE"/>
        </w:rPr>
        <w:t>die</w:t>
      </w:r>
      <w:r w:rsidR="00041E49" w:rsidRPr="00041E49">
        <w:rPr>
          <w:rFonts w:ascii="Arial" w:hAnsi="Arial" w:cs="Arial"/>
          <w:b/>
          <w:sz w:val="21"/>
          <w:szCs w:val="21"/>
          <w:lang w:eastAsia="de-DE"/>
        </w:rPr>
        <w:t xml:space="preserve"> Internetseite </w:t>
      </w:r>
      <w:r w:rsidR="003F2124">
        <w:rPr>
          <w:rFonts w:ascii="Arial" w:hAnsi="Arial" w:cs="Arial"/>
          <w:b/>
          <w:sz w:val="21"/>
          <w:szCs w:val="21"/>
          <w:lang w:eastAsia="de-DE"/>
        </w:rPr>
        <w:t>von ZARE</w:t>
      </w:r>
      <w:r w:rsidR="007252CD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041E49" w:rsidRPr="00041E49">
        <w:rPr>
          <w:rFonts w:ascii="Arial" w:hAnsi="Arial" w:cs="Arial"/>
          <w:b/>
          <w:sz w:val="21"/>
          <w:szCs w:val="21"/>
          <w:lang w:eastAsia="de-DE"/>
        </w:rPr>
        <w:t>steigt kontinuierlich</w:t>
      </w:r>
      <w:r w:rsidR="00ED7B70">
        <w:rPr>
          <w:rFonts w:ascii="Arial" w:hAnsi="Arial" w:cs="Arial"/>
          <w:b/>
          <w:sz w:val="21"/>
          <w:szCs w:val="21"/>
          <w:lang w:eastAsia="de-DE"/>
        </w:rPr>
        <w:t xml:space="preserve"> an</w:t>
      </w:r>
      <w:r w:rsidR="00041E49" w:rsidRPr="00041E49">
        <w:rPr>
          <w:rFonts w:ascii="Arial" w:hAnsi="Arial" w:cs="Arial"/>
          <w:b/>
          <w:sz w:val="21"/>
          <w:szCs w:val="21"/>
          <w:lang w:eastAsia="de-DE"/>
        </w:rPr>
        <w:t>.</w:t>
      </w:r>
      <w:r w:rsidR="007252CD" w:rsidRPr="007252CD">
        <w:t xml:space="preserve"> </w:t>
      </w:r>
      <w:r w:rsidR="00D42D92">
        <w:rPr>
          <w:rFonts w:ascii="Arial" w:hAnsi="Arial" w:cs="Arial"/>
          <w:b/>
          <w:sz w:val="21"/>
          <w:szCs w:val="21"/>
          <w:lang w:eastAsia="de-DE"/>
        </w:rPr>
        <w:t>Davon profitieren nicht nur die Partner</w:t>
      </w:r>
      <w:r w:rsidR="003F2124">
        <w:rPr>
          <w:rFonts w:ascii="Arial" w:hAnsi="Arial" w:cs="Arial"/>
          <w:b/>
          <w:sz w:val="21"/>
          <w:szCs w:val="21"/>
          <w:lang w:eastAsia="de-DE"/>
        </w:rPr>
        <w:t xml:space="preserve"> des Netzwerks</w:t>
      </w:r>
      <w:r w:rsidR="00D42D92">
        <w:rPr>
          <w:rFonts w:ascii="Arial" w:hAnsi="Arial" w:cs="Arial"/>
          <w:b/>
          <w:sz w:val="21"/>
          <w:szCs w:val="21"/>
          <w:lang w:eastAsia="de-DE"/>
        </w:rPr>
        <w:t xml:space="preserve">, sondern </w:t>
      </w:r>
      <w:r w:rsidR="00C3416F">
        <w:rPr>
          <w:rFonts w:ascii="Arial" w:hAnsi="Arial" w:cs="Arial"/>
          <w:b/>
          <w:sz w:val="21"/>
          <w:szCs w:val="21"/>
          <w:lang w:eastAsia="de-DE"/>
        </w:rPr>
        <w:t xml:space="preserve">auch </w:t>
      </w:r>
      <w:r w:rsidR="00D42D92">
        <w:rPr>
          <w:rFonts w:ascii="Arial" w:hAnsi="Arial" w:cs="Arial"/>
          <w:b/>
          <w:sz w:val="21"/>
          <w:szCs w:val="21"/>
          <w:lang w:eastAsia="de-DE"/>
        </w:rPr>
        <w:t>die Umwelt.</w:t>
      </w:r>
    </w:p>
    <w:p w14:paraId="28291CAC" w14:textId="23F63D3F" w:rsidR="006C46D0" w:rsidRDefault="007252CD" w:rsidP="00D00021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252CD">
        <w:rPr>
          <w:rFonts w:ascii="Arial" w:hAnsi="Arial" w:cs="Arial"/>
          <w:sz w:val="21"/>
          <w:szCs w:val="21"/>
          <w:lang w:eastAsia="de-DE"/>
        </w:rPr>
        <w:t xml:space="preserve">Seit 2015 </w:t>
      </w:r>
      <w:r>
        <w:rPr>
          <w:rFonts w:ascii="Arial" w:hAnsi="Arial" w:cs="Arial"/>
          <w:sz w:val="21"/>
          <w:szCs w:val="21"/>
          <w:lang w:eastAsia="de-DE"/>
        </w:rPr>
        <w:t>setzt sich die Initiative ZARE für eine nachhaltig</w:t>
      </w:r>
      <w:r w:rsidR="00ED7B70">
        <w:rPr>
          <w:rFonts w:ascii="Arial" w:hAnsi="Arial" w:cs="Arial"/>
          <w:sz w:val="21"/>
          <w:szCs w:val="21"/>
          <w:lang w:eastAsia="de-DE"/>
        </w:rPr>
        <w:t>e</w:t>
      </w:r>
      <w:r>
        <w:rPr>
          <w:rFonts w:ascii="Arial" w:hAnsi="Arial" w:cs="Arial"/>
          <w:sz w:val="21"/>
          <w:szCs w:val="21"/>
          <w:lang w:eastAsia="de-DE"/>
        </w:rPr>
        <w:t xml:space="preserve"> Altreifenentsorgung ein. Denn nur zertifizierte Entsorgungsfachbetriebe haben die Expertise, Altreifen fachgerecht zu sortieren und den </w:t>
      </w:r>
      <w:r w:rsidRPr="007D1FFE">
        <w:rPr>
          <w:rFonts w:ascii="Arial" w:hAnsi="Arial" w:cs="Arial"/>
          <w:sz w:val="21"/>
          <w:szCs w:val="21"/>
          <w:lang w:eastAsia="de-DE"/>
        </w:rPr>
        <w:t xml:space="preserve">nachhaltigsten Verwertungswegen zuzuführen. </w:t>
      </w:r>
      <w:r w:rsidR="00C3416F" w:rsidRPr="007D1FFE">
        <w:rPr>
          <w:rFonts w:ascii="Arial" w:hAnsi="Arial" w:cs="Arial"/>
          <w:sz w:val="21"/>
          <w:szCs w:val="21"/>
          <w:lang w:eastAsia="de-DE"/>
        </w:rPr>
        <w:t xml:space="preserve">Seit der Gründung </w:t>
      </w:r>
      <w:r w:rsidR="003F2124" w:rsidRPr="007D1FFE">
        <w:rPr>
          <w:rFonts w:ascii="Arial" w:hAnsi="Arial" w:cs="Arial"/>
          <w:sz w:val="21"/>
          <w:szCs w:val="21"/>
          <w:lang w:eastAsia="de-DE"/>
        </w:rPr>
        <w:t>des Netzwerks</w:t>
      </w:r>
      <w:r w:rsidR="00C3416F" w:rsidRPr="007D1FFE">
        <w:rPr>
          <w:rFonts w:ascii="Arial" w:hAnsi="Arial" w:cs="Arial"/>
          <w:sz w:val="21"/>
          <w:szCs w:val="21"/>
          <w:lang w:eastAsia="de-DE"/>
        </w:rPr>
        <w:t xml:space="preserve"> steigt die Zahl der Anfragen über die </w:t>
      </w:r>
      <w:r w:rsidR="003F2124" w:rsidRPr="007D1FFE">
        <w:rPr>
          <w:rFonts w:ascii="Arial" w:hAnsi="Arial" w:cs="Arial"/>
          <w:sz w:val="21"/>
          <w:szCs w:val="21"/>
          <w:lang w:eastAsia="de-DE"/>
        </w:rPr>
        <w:t>ZARE-</w:t>
      </w:r>
      <w:r w:rsidR="00C3416F" w:rsidRPr="007D1FFE">
        <w:rPr>
          <w:rFonts w:ascii="Arial" w:hAnsi="Arial" w:cs="Arial"/>
          <w:sz w:val="21"/>
          <w:szCs w:val="21"/>
          <w:lang w:eastAsia="de-DE"/>
        </w:rPr>
        <w:t xml:space="preserve">Website </w:t>
      </w:r>
      <w:hyperlink r:id="rId8" w:history="1">
        <w:r w:rsidR="007D1FFE" w:rsidRPr="007D1FFE">
          <w:rPr>
            <w:rStyle w:val="Hyperlink"/>
            <w:rFonts w:ascii="Arial" w:hAnsi="Arial" w:cs="Arial"/>
            <w:sz w:val="21"/>
            <w:szCs w:val="21"/>
          </w:rPr>
          <w:t>https://zertifizierte-altreifenentsorger.de/illegale-altreifenentsorgung-in-deutschland/</w:t>
        </w:r>
      </w:hyperlink>
      <w:r w:rsidR="007D1FFE" w:rsidRPr="007D1FFE">
        <w:rPr>
          <w:rFonts w:ascii="Arial" w:hAnsi="Arial" w:cs="Arial"/>
          <w:sz w:val="21"/>
          <w:szCs w:val="21"/>
        </w:rPr>
        <w:t xml:space="preserve"> </w:t>
      </w:r>
      <w:r w:rsidR="00C3416F" w:rsidRPr="007D1FFE">
        <w:rPr>
          <w:rFonts w:ascii="Arial" w:hAnsi="Arial" w:cs="Arial"/>
          <w:sz w:val="21"/>
          <w:szCs w:val="21"/>
          <w:lang w:eastAsia="de-DE"/>
        </w:rPr>
        <w:t xml:space="preserve">von Jahr zu Jahr an. Die meisten Anfragen für zertifizierte Altreifenentsorgung kommen aus Deutschland, </w:t>
      </w:r>
      <w:r w:rsidR="00ED7B70" w:rsidRPr="007D1FFE">
        <w:rPr>
          <w:rFonts w:ascii="Arial" w:hAnsi="Arial" w:cs="Arial"/>
          <w:sz w:val="21"/>
          <w:szCs w:val="21"/>
          <w:lang w:eastAsia="de-DE"/>
        </w:rPr>
        <w:t>aber</w:t>
      </w:r>
      <w:r w:rsidR="00C3416F" w:rsidRPr="007D1FFE">
        <w:rPr>
          <w:rFonts w:ascii="Arial" w:hAnsi="Arial" w:cs="Arial"/>
          <w:sz w:val="21"/>
          <w:szCs w:val="21"/>
          <w:lang w:eastAsia="de-DE"/>
        </w:rPr>
        <w:t xml:space="preserve"> auch aus der Schweiz, Österreich, Frankreich, Spanien, den USA, Ghana oder Indien</w:t>
      </w:r>
      <w:r w:rsidR="00C3416F" w:rsidRPr="00D42D92">
        <w:rPr>
          <w:rFonts w:ascii="Arial" w:hAnsi="Arial" w:cs="Arial"/>
          <w:sz w:val="21"/>
          <w:szCs w:val="21"/>
          <w:lang w:eastAsia="de-DE"/>
        </w:rPr>
        <w:t>.</w:t>
      </w:r>
      <w:r w:rsidR="00C3416F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3416F" w:rsidRPr="00D42D92">
        <w:rPr>
          <w:rFonts w:ascii="Arial" w:hAnsi="Arial" w:cs="Arial"/>
          <w:sz w:val="21"/>
          <w:szCs w:val="21"/>
          <w:lang w:eastAsia="de-DE"/>
        </w:rPr>
        <w:t>Das Ziel</w:t>
      </w:r>
      <w:r w:rsidR="00C3416F">
        <w:rPr>
          <w:rFonts w:ascii="Arial" w:hAnsi="Arial" w:cs="Arial"/>
          <w:sz w:val="21"/>
          <w:szCs w:val="21"/>
          <w:lang w:eastAsia="de-DE"/>
        </w:rPr>
        <w:t xml:space="preserve"> von ZARE</w:t>
      </w:r>
      <w:r w:rsidR="00C3416F" w:rsidRPr="00D42D92">
        <w:rPr>
          <w:rFonts w:ascii="Arial" w:hAnsi="Arial" w:cs="Arial"/>
          <w:sz w:val="21"/>
          <w:szCs w:val="21"/>
          <w:lang w:eastAsia="de-DE"/>
        </w:rPr>
        <w:t>, im Jahr 2022 auf 1</w:t>
      </w:r>
      <w:r w:rsidR="006C46D0">
        <w:rPr>
          <w:rFonts w:ascii="Arial" w:hAnsi="Arial" w:cs="Arial"/>
          <w:sz w:val="21"/>
          <w:szCs w:val="21"/>
          <w:lang w:eastAsia="de-DE"/>
        </w:rPr>
        <w:t>.</w:t>
      </w:r>
      <w:r w:rsidR="00C3416F" w:rsidRPr="00D42D92">
        <w:rPr>
          <w:rFonts w:ascii="Arial" w:hAnsi="Arial" w:cs="Arial"/>
          <w:sz w:val="21"/>
          <w:szCs w:val="21"/>
          <w:lang w:eastAsia="de-DE"/>
        </w:rPr>
        <w:t>000 Anfragen zu kommen, wurde bereits Anfang November erreicht.</w:t>
      </w:r>
      <w:r w:rsidR="00C3416F">
        <w:rPr>
          <w:rFonts w:ascii="Arial" w:hAnsi="Arial" w:cs="Arial"/>
          <w:sz w:val="21"/>
          <w:szCs w:val="21"/>
          <w:lang w:eastAsia="de-DE"/>
        </w:rPr>
        <w:t xml:space="preserve"> „Das ist ein großer Erfolg für uns und zeigt, dass </w:t>
      </w:r>
      <w:r w:rsidR="00F96FE0">
        <w:rPr>
          <w:rFonts w:ascii="Arial" w:hAnsi="Arial" w:cs="Arial"/>
          <w:sz w:val="21"/>
          <w:szCs w:val="21"/>
          <w:lang w:eastAsia="de-DE"/>
        </w:rPr>
        <w:t>eine</w:t>
      </w:r>
      <w:r w:rsidR="001109E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3F2124">
        <w:rPr>
          <w:rFonts w:ascii="Arial" w:hAnsi="Arial" w:cs="Arial"/>
          <w:sz w:val="21"/>
          <w:szCs w:val="21"/>
          <w:lang w:eastAsia="de-DE"/>
        </w:rPr>
        <w:t>umweltgerechte</w:t>
      </w:r>
      <w:r w:rsidR="001109E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109E7" w:rsidRPr="007D1FFE">
        <w:rPr>
          <w:rFonts w:ascii="Arial" w:hAnsi="Arial" w:cs="Arial"/>
          <w:sz w:val="21"/>
          <w:szCs w:val="21"/>
          <w:lang w:eastAsia="de-DE"/>
        </w:rPr>
        <w:t>Altreifenentsorgung</w:t>
      </w:r>
      <w:r w:rsidR="00C3416F" w:rsidRPr="007D1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53695" w:rsidRPr="007D1FFE">
        <w:rPr>
          <w:rFonts w:ascii="Arial" w:hAnsi="Arial" w:cs="Arial"/>
          <w:sz w:val="21"/>
          <w:szCs w:val="21"/>
          <w:lang w:eastAsia="de-DE"/>
        </w:rPr>
        <w:t xml:space="preserve">für </w:t>
      </w:r>
      <w:r w:rsidR="001109E7" w:rsidRPr="007D1FFE">
        <w:rPr>
          <w:rFonts w:ascii="Arial" w:hAnsi="Arial" w:cs="Arial"/>
          <w:sz w:val="21"/>
          <w:szCs w:val="21"/>
          <w:lang w:eastAsia="de-DE"/>
        </w:rPr>
        <w:t xml:space="preserve">immer mehr Menschen </w:t>
      </w:r>
      <w:r w:rsidR="00C53695" w:rsidRPr="007D1FFE">
        <w:rPr>
          <w:rFonts w:ascii="Arial" w:hAnsi="Arial" w:cs="Arial"/>
          <w:sz w:val="21"/>
          <w:szCs w:val="21"/>
          <w:lang w:eastAsia="de-DE"/>
        </w:rPr>
        <w:t xml:space="preserve">ein Thema </w:t>
      </w:r>
      <w:r w:rsidR="00F96FE0" w:rsidRPr="007D1FFE">
        <w:rPr>
          <w:rFonts w:ascii="Arial" w:hAnsi="Arial" w:cs="Arial"/>
          <w:sz w:val="21"/>
          <w:szCs w:val="21"/>
          <w:lang w:eastAsia="de-DE"/>
        </w:rPr>
        <w:t>ist</w:t>
      </w:r>
      <w:r w:rsidR="00C3416F" w:rsidRPr="007D1FFE">
        <w:rPr>
          <w:rFonts w:ascii="Arial" w:hAnsi="Arial" w:cs="Arial"/>
          <w:sz w:val="21"/>
          <w:szCs w:val="21"/>
          <w:lang w:eastAsia="de-DE"/>
        </w:rPr>
        <w:t xml:space="preserve">“, sagt ZARE-Netzwerkkoordinatorin Christina Guth.  </w:t>
      </w:r>
      <w:bookmarkStart w:id="0" w:name="_Hlk120025038"/>
      <w:bookmarkEnd w:id="0"/>
    </w:p>
    <w:p w14:paraId="61D10F5E" w14:textId="1AAD1B5C" w:rsidR="006C46D0" w:rsidRDefault="007252CD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D1FFE">
        <w:rPr>
          <w:rFonts w:ascii="Arial" w:hAnsi="Arial" w:cs="Arial"/>
          <w:sz w:val="21"/>
          <w:szCs w:val="21"/>
          <w:lang w:eastAsia="de-DE"/>
        </w:rPr>
        <w:t xml:space="preserve">Auf </w:t>
      </w:r>
      <w:r w:rsidR="001109E7" w:rsidRPr="007D1FFE">
        <w:rPr>
          <w:rFonts w:ascii="Arial" w:hAnsi="Arial" w:cs="Arial"/>
          <w:sz w:val="21"/>
          <w:szCs w:val="21"/>
          <w:lang w:eastAsia="de-DE"/>
        </w:rPr>
        <w:t>d</w:t>
      </w:r>
      <w:r w:rsidRPr="007D1FFE">
        <w:rPr>
          <w:rFonts w:ascii="Arial" w:hAnsi="Arial" w:cs="Arial"/>
          <w:sz w:val="21"/>
          <w:szCs w:val="21"/>
          <w:lang w:eastAsia="de-DE"/>
        </w:rPr>
        <w:t xml:space="preserve">er Website </w:t>
      </w:r>
      <w:hyperlink r:id="rId9" w:history="1">
        <w:r w:rsidR="007D1FFE" w:rsidRPr="007D1FFE">
          <w:rPr>
            <w:rStyle w:val="Hyperlink"/>
            <w:rFonts w:ascii="Arial" w:hAnsi="Arial" w:cs="Arial"/>
            <w:sz w:val="21"/>
            <w:szCs w:val="21"/>
          </w:rPr>
          <w:t>https://zertifizierte-altreifenentsorger.de/altreifen-annahme-und-verkauf/</w:t>
        </w:r>
      </w:hyperlink>
      <w:r w:rsidR="007D1FFE" w:rsidRPr="007D1FFE">
        <w:rPr>
          <w:rFonts w:ascii="Arial" w:hAnsi="Arial" w:cs="Arial"/>
          <w:sz w:val="21"/>
          <w:szCs w:val="21"/>
        </w:rPr>
        <w:t xml:space="preserve"> </w:t>
      </w:r>
      <w:r w:rsidR="001109E7" w:rsidRPr="007D1FFE">
        <w:rPr>
          <w:rFonts w:ascii="Arial" w:hAnsi="Arial" w:cs="Arial"/>
          <w:sz w:val="21"/>
          <w:szCs w:val="21"/>
          <w:lang w:eastAsia="de-DE"/>
        </w:rPr>
        <w:t xml:space="preserve">der </w:t>
      </w:r>
      <w:r w:rsidRPr="007D1FFE">
        <w:rPr>
          <w:rFonts w:ascii="Arial" w:hAnsi="Arial" w:cs="Arial"/>
          <w:sz w:val="21"/>
          <w:szCs w:val="21"/>
          <w:lang w:eastAsia="de-DE"/>
        </w:rPr>
        <w:t>Initiative ZARE</w:t>
      </w:r>
      <w:r w:rsidR="00D42D92" w:rsidRPr="007D1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1109E7" w:rsidRPr="007D1FFE">
        <w:rPr>
          <w:rFonts w:ascii="Arial" w:hAnsi="Arial" w:cs="Arial"/>
          <w:sz w:val="21"/>
          <w:szCs w:val="21"/>
          <w:lang w:eastAsia="de-DE"/>
        </w:rPr>
        <w:t>stehen</w:t>
      </w:r>
      <w:r w:rsidR="00D42D92" w:rsidRPr="007D1FFE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7D1FFE">
        <w:rPr>
          <w:rFonts w:ascii="Arial" w:hAnsi="Arial" w:cs="Arial"/>
          <w:sz w:val="21"/>
          <w:szCs w:val="21"/>
          <w:lang w:eastAsia="de-DE"/>
        </w:rPr>
        <w:t xml:space="preserve">Kontaktformulare </w:t>
      </w:r>
      <w:r w:rsidR="001109E7" w:rsidRPr="007D1FFE">
        <w:rPr>
          <w:rFonts w:ascii="Arial" w:hAnsi="Arial" w:cs="Arial"/>
          <w:sz w:val="21"/>
          <w:szCs w:val="21"/>
          <w:lang w:eastAsia="de-DE"/>
        </w:rPr>
        <w:t>bereit</w:t>
      </w:r>
      <w:r w:rsidRPr="007D1FFE">
        <w:rPr>
          <w:rFonts w:ascii="Arial" w:hAnsi="Arial" w:cs="Arial"/>
          <w:sz w:val="21"/>
          <w:szCs w:val="21"/>
          <w:lang w:eastAsia="de-DE"/>
        </w:rPr>
        <w:t>, über die Unternehmen Anfragen für eine fachgerechte Altreifenentsorgung stellen können. Alle eingehenden Anfragen werden an die ZARE-Partner weite</w:t>
      </w:r>
      <w:r w:rsidR="0068035F" w:rsidRPr="007D1FFE">
        <w:rPr>
          <w:rFonts w:ascii="Arial" w:hAnsi="Arial" w:cs="Arial"/>
          <w:sz w:val="21"/>
          <w:szCs w:val="21"/>
          <w:lang w:eastAsia="de-DE"/>
        </w:rPr>
        <w:t>r</w:t>
      </w:r>
      <w:r w:rsidRPr="007D1FFE">
        <w:rPr>
          <w:rFonts w:ascii="Arial" w:hAnsi="Arial" w:cs="Arial"/>
          <w:sz w:val="21"/>
          <w:szCs w:val="21"/>
          <w:lang w:eastAsia="de-DE"/>
        </w:rPr>
        <w:t>geleitet –</w:t>
      </w:r>
      <w:r w:rsidR="003F2124" w:rsidRPr="007D1FFE">
        <w:rPr>
          <w:rFonts w:ascii="Arial" w:hAnsi="Arial" w:cs="Arial"/>
          <w:sz w:val="21"/>
          <w:szCs w:val="21"/>
          <w:lang w:eastAsia="de-DE"/>
        </w:rPr>
        <w:t xml:space="preserve"> </w:t>
      </w:r>
      <w:r w:rsidR="006C778A" w:rsidRPr="007D1FFE">
        <w:rPr>
          <w:rFonts w:ascii="Arial" w:hAnsi="Arial" w:cs="Arial"/>
          <w:sz w:val="21"/>
          <w:szCs w:val="21"/>
          <w:lang w:eastAsia="de-DE"/>
        </w:rPr>
        <w:t xml:space="preserve">alles </w:t>
      </w:r>
      <w:r w:rsidR="003F2124" w:rsidRPr="007D1FFE">
        <w:rPr>
          <w:rFonts w:ascii="Arial" w:hAnsi="Arial" w:cs="Arial"/>
          <w:sz w:val="21"/>
          <w:szCs w:val="21"/>
          <w:lang w:eastAsia="de-DE"/>
        </w:rPr>
        <w:t xml:space="preserve">ausschließlich </w:t>
      </w:r>
      <w:r w:rsidR="00D42D92" w:rsidRPr="007D1FFE">
        <w:rPr>
          <w:rFonts w:ascii="Arial" w:hAnsi="Arial" w:cs="Arial"/>
          <w:sz w:val="21"/>
          <w:szCs w:val="21"/>
          <w:lang w:eastAsia="de-DE"/>
        </w:rPr>
        <w:t>zertifizierte Entsorgungsfachbetriebe</w:t>
      </w:r>
      <w:r w:rsidR="00D42D92">
        <w:rPr>
          <w:rFonts w:ascii="Arial" w:hAnsi="Arial" w:cs="Arial"/>
          <w:sz w:val="21"/>
          <w:szCs w:val="21"/>
          <w:lang w:eastAsia="de-DE"/>
        </w:rPr>
        <w:t>, die eine fach- und umweltgerechte Entsorgung von Altreifen sicherstellen</w:t>
      </w:r>
      <w:r w:rsidR="003F2124">
        <w:rPr>
          <w:rFonts w:ascii="Arial" w:hAnsi="Arial" w:cs="Arial"/>
          <w:sz w:val="21"/>
          <w:szCs w:val="21"/>
          <w:lang w:eastAsia="de-DE"/>
        </w:rPr>
        <w:t xml:space="preserve"> und flächendeckend in Deutschland vertreten sind</w:t>
      </w:r>
      <w:r w:rsidR="00D42D92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3F2124">
        <w:rPr>
          <w:rFonts w:ascii="Arial" w:hAnsi="Arial" w:cs="Arial"/>
          <w:sz w:val="21"/>
          <w:szCs w:val="21"/>
          <w:lang w:eastAsia="de-DE"/>
        </w:rPr>
        <w:t>Nach der Anfrage über die Website erstellen</w:t>
      </w:r>
      <w:r w:rsidR="003F2124" w:rsidRPr="003F2124">
        <w:rPr>
          <w:rFonts w:ascii="Arial" w:hAnsi="Arial" w:cs="Arial"/>
          <w:sz w:val="21"/>
          <w:szCs w:val="21"/>
          <w:lang w:eastAsia="de-DE"/>
        </w:rPr>
        <w:t xml:space="preserve"> </w:t>
      </w:r>
      <w:r w:rsidR="003F2124">
        <w:rPr>
          <w:rFonts w:ascii="Arial" w:hAnsi="Arial" w:cs="Arial"/>
          <w:sz w:val="21"/>
          <w:szCs w:val="21"/>
          <w:lang w:eastAsia="de-DE"/>
        </w:rPr>
        <w:t xml:space="preserve">die </w:t>
      </w:r>
      <w:r w:rsidR="003F2124" w:rsidRPr="003F2124">
        <w:rPr>
          <w:rFonts w:ascii="Arial" w:hAnsi="Arial" w:cs="Arial"/>
          <w:sz w:val="21"/>
          <w:szCs w:val="21"/>
          <w:lang w:eastAsia="de-DE"/>
        </w:rPr>
        <w:t xml:space="preserve">ZARE-Partner </w:t>
      </w:r>
      <w:r w:rsidR="00DC50DF">
        <w:rPr>
          <w:rFonts w:ascii="Arial" w:hAnsi="Arial" w:cs="Arial"/>
          <w:sz w:val="21"/>
          <w:szCs w:val="21"/>
          <w:lang w:eastAsia="de-DE"/>
        </w:rPr>
        <w:t xml:space="preserve">zeitnah </w:t>
      </w:r>
      <w:r w:rsidR="003F2124" w:rsidRPr="003F2124">
        <w:rPr>
          <w:rFonts w:ascii="Arial" w:hAnsi="Arial" w:cs="Arial"/>
          <w:sz w:val="21"/>
          <w:szCs w:val="21"/>
          <w:lang w:eastAsia="de-DE"/>
        </w:rPr>
        <w:t xml:space="preserve">ein Angebot. </w:t>
      </w:r>
      <w:r w:rsidR="003F2124">
        <w:rPr>
          <w:rFonts w:ascii="Arial" w:hAnsi="Arial" w:cs="Arial"/>
          <w:sz w:val="21"/>
          <w:szCs w:val="21"/>
          <w:lang w:eastAsia="de-DE"/>
        </w:rPr>
        <w:t>Die</w:t>
      </w:r>
      <w:r w:rsidR="003F2124" w:rsidRPr="003F2124">
        <w:rPr>
          <w:rFonts w:ascii="Arial" w:hAnsi="Arial" w:cs="Arial"/>
          <w:sz w:val="21"/>
          <w:szCs w:val="21"/>
          <w:lang w:eastAsia="de-DE"/>
        </w:rPr>
        <w:t xml:space="preserve"> Mindestmenge </w:t>
      </w:r>
      <w:r w:rsidR="003F2124">
        <w:rPr>
          <w:rFonts w:ascii="Arial" w:hAnsi="Arial" w:cs="Arial"/>
          <w:sz w:val="21"/>
          <w:szCs w:val="21"/>
          <w:lang w:eastAsia="de-DE"/>
        </w:rPr>
        <w:t>b</w:t>
      </w:r>
      <w:r w:rsidR="003F2124" w:rsidRPr="003F2124">
        <w:rPr>
          <w:rFonts w:ascii="Arial" w:hAnsi="Arial" w:cs="Arial"/>
          <w:sz w:val="21"/>
          <w:szCs w:val="21"/>
          <w:lang w:eastAsia="de-DE"/>
        </w:rPr>
        <w:t xml:space="preserve">ei der Annahme von Altreifen </w:t>
      </w:r>
      <w:r w:rsidR="003F2124">
        <w:rPr>
          <w:rFonts w:ascii="Arial" w:hAnsi="Arial" w:cs="Arial"/>
          <w:sz w:val="21"/>
          <w:szCs w:val="21"/>
          <w:lang w:eastAsia="de-DE"/>
        </w:rPr>
        <w:t>beträgt</w:t>
      </w:r>
      <w:r w:rsidR="003F2124" w:rsidRPr="003F2124">
        <w:rPr>
          <w:rFonts w:ascii="Arial" w:hAnsi="Arial" w:cs="Arial"/>
          <w:sz w:val="21"/>
          <w:szCs w:val="21"/>
          <w:lang w:eastAsia="de-DE"/>
        </w:rPr>
        <w:t xml:space="preserve"> 50 Stück oder eine Tonne.</w:t>
      </w:r>
    </w:p>
    <w:p w14:paraId="058F4F1C" w14:textId="0954F0F8" w:rsidR="0048191D" w:rsidRPr="007D1FFE" w:rsidRDefault="001109E7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Alte Reifen weiter nutzen</w:t>
      </w:r>
    </w:p>
    <w:p w14:paraId="2A9C55CA" w14:textId="414AAC95" w:rsidR="00DC50DF" w:rsidRDefault="001109E7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1109E7">
        <w:rPr>
          <w:rFonts w:ascii="Arial" w:hAnsi="Arial" w:cs="Arial"/>
          <w:sz w:val="21"/>
          <w:szCs w:val="21"/>
          <w:lang w:eastAsia="de-DE"/>
        </w:rPr>
        <w:t>Reifen bestehen aus wertvollen Komponenten wie Gummi, Stahl und Textil</w:t>
      </w:r>
      <w:r>
        <w:rPr>
          <w:rFonts w:ascii="Arial" w:hAnsi="Arial" w:cs="Arial"/>
          <w:sz w:val="21"/>
          <w:szCs w:val="21"/>
          <w:lang w:eastAsia="de-DE"/>
        </w:rPr>
        <w:t>. Diese Bestandteile können durch eine fachgerechte Entsorgung weiterverwendet und bei der Herstellung neuer</w:t>
      </w:r>
      <w:r w:rsidR="00DC50DF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DC50DF">
        <w:rPr>
          <w:rFonts w:ascii="Arial" w:hAnsi="Arial" w:cs="Arial"/>
          <w:sz w:val="21"/>
          <w:szCs w:val="21"/>
          <w:lang w:eastAsia="de-DE"/>
        </w:rPr>
        <w:lastRenderedPageBreak/>
        <w:t>hochwertiger</w:t>
      </w:r>
      <w:r>
        <w:rPr>
          <w:rFonts w:ascii="Arial" w:hAnsi="Arial" w:cs="Arial"/>
          <w:sz w:val="21"/>
          <w:szCs w:val="21"/>
          <w:lang w:eastAsia="de-DE"/>
        </w:rPr>
        <w:t xml:space="preserve"> Produkte zum Einsatz kommen. </w:t>
      </w:r>
      <w:r w:rsidRPr="001109E7">
        <w:rPr>
          <w:rFonts w:ascii="Arial" w:hAnsi="Arial" w:cs="Arial"/>
          <w:sz w:val="21"/>
          <w:szCs w:val="21"/>
          <w:lang w:eastAsia="de-DE"/>
        </w:rPr>
        <w:t>Ob Runderneuerung, Export,</w:t>
      </w:r>
      <w:r w:rsidR="007D1FFE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1109E7">
        <w:rPr>
          <w:rFonts w:ascii="Arial" w:hAnsi="Arial" w:cs="Arial"/>
          <w:sz w:val="21"/>
          <w:szCs w:val="21"/>
          <w:lang w:eastAsia="de-DE"/>
        </w:rPr>
        <w:t>stoffliche</w:t>
      </w:r>
      <w:r w:rsidR="007D1FFE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7D1FFE" w:rsidRPr="001109E7">
        <w:rPr>
          <w:rFonts w:ascii="Arial" w:hAnsi="Arial" w:cs="Arial"/>
          <w:sz w:val="21"/>
          <w:szCs w:val="21"/>
          <w:lang w:eastAsia="de-DE"/>
        </w:rPr>
        <w:t>thermische</w:t>
      </w:r>
      <w:r w:rsidR="007D1FFE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1109E7">
        <w:rPr>
          <w:rFonts w:ascii="Arial" w:hAnsi="Arial" w:cs="Arial"/>
          <w:sz w:val="21"/>
          <w:szCs w:val="21"/>
          <w:lang w:eastAsia="de-DE"/>
        </w:rPr>
        <w:t>oder chemische Verwertung – es gibt viele Wege</w:t>
      </w:r>
      <w:r>
        <w:rPr>
          <w:rFonts w:ascii="Arial" w:hAnsi="Arial" w:cs="Arial"/>
          <w:sz w:val="21"/>
          <w:szCs w:val="21"/>
          <w:lang w:eastAsia="de-DE"/>
        </w:rPr>
        <w:t>, alte Reifen sinnvoll weiterzu</w:t>
      </w:r>
      <w:r w:rsidR="0009388D">
        <w:rPr>
          <w:rFonts w:ascii="Arial" w:hAnsi="Arial" w:cs="Arial"/>
          <w:sz w:val="21"/>
          <w:szCs w:val="21"/>
          <w:lang w:eastAsia="de-DE"/>
        </w:rPr>
        <w:t>nutzen</w:t>
      </w:r>
      <w:r>
        <w:rPr>
          <w:rFonts w:ascii="Arial" w:hAnsi="Arial" w:cs="Arial"/>
          <w:sz w:val="21"/>
          <w:szCs w:val="21"/>
          <w:lang w:eastAsia="de-DE"/>
        </w:rPr>
        <w:t>.</w:t>
      </w:r>
      <w:r w:rsidR="0068035F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0A8DF529" w14:textId="39BAAF68" w:rsidR="00F96FE0" w:rsidRDefault="0068035F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Eine fachgerechte Altreifenentsorgung</w:t>
      </w:r>
      <w:r w:rsidRPr="0068035F">
        <w:rPr>
          <w:rFonts w:ascii="Arial" w:hAnsi="Arial" w:cs="Arial"/>
          <w:sz w:val="21"/>
          <w:szCs w:val="21"/>
          <w:lang w:eastAsia="de-DE"/>
        </w:rPr>
        <w:t xml:space="preserve"> schont wertvolle Ressourcen und schützt die Umwelt</w:t>
      </w:r>
      <w:r>
        <w:rPr>
          <w:rFonts w:ascii="Arial" w:hAnsi="Arial" w:cs="Arial"/>
          <w:sz w:val="21"/>
          <w:szCs w:val="21"/>
          <w:lang w:eastAsia="de-DE"/>
        </w:rPr>
        <w:t xml:space="preserve">: Zum einen bleiben die Bestandteile des Reifens </w:t>
      </w:r>
      <w:r w:rsidR="00F96FE0">
        <w:rPr>
          <w:rFonts w:ascii="Arial" w:hAnsi="Arial" w:cs="Arial"/>
          <w:sz w:val="21"/>
          <w:szCs w:val="21"/>
          <w:lang w:eastAsia="de-DE"/>
        </w:rPr>
        <w:t xml:space="preserve">durch Altreifen-Recycling </w:t>
      </w:r>
      <w:r>
        <w:rPr>
          <w:rFonts w:ascii="Arial" w:hAnsi="Arial" w:cs="Arial"/>
          <w:sz w:val="21"/>
          <w:szCs w:val="21"/>
          <w:lang w:eastAsia="de-DE"/>
        </w:rPr>
        <w:t xml:space="preserve">im Sinne der Circular Economy dem Stoffkreislauf möglichst lange erhalten, zum anderen reduziert die fachgerechte Entsorgung die Anzahl der illegalen Reifenablagerungen, die trotz des Deponieverbots in Deutschland und hoher Bußgelder </w:t>
      </w:r>
      <w:r w:rsidR="00F96FE0">
        <w:rPr>
          <w:rFonts w:ascii="Arial" w:hAnsi="Arial" w:cs="Arial"/>
          <w:sz w:val="21"/>
          <w:szCs w:val="21"/>
          <w:lang w:eastAsia="de-DE"/>
        </w:rPr>
        <w:t xml:space="preserve">weiter </w:t>
      </w:r>
      <w:r>
        <w:rPr>
          <w:rFonts w:ascii="Arial" w:hAnsi="Arial" w:cs="Arial"/>
          <w:sz w:val="21"/>
          <w:szCs w:val="21"/>
          <w:lang w:eastAsia="de-DE"/>
        </w:rPr>
        <w:t xml:space="preserve">steigt. </w:t>
      </w:r>
    </w:p>
    <w:p w14:paraId="69F834F6" w14:textId="061E1555" w:rsidR="00F96FE0" w:rsidRDefault="00F96FE0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</w:t>
      </w:r>
      <w:r w:rsidRPr="00F96FE0">
        <w:rPr>
          <w:rFonts w:ascii="Arial" w:hAnsi="Arial" w:cs="Arial"/>
          <w:sz w:val="21"/>
          <w:szCs w:val="21"/>
          <w:lang w:eastAsia="de-DE"/>
        </w:rPr>
        <w:t xml:space="preserve">Wahl für einen Entsorgungsfachbetrieb </w:t>
      </w:r>
      <w:r>
        <w:rPr>
          <w:rFonts w:ascii="Arial" w:hAnsi="Arial" w:cs="Arial"/>
          <w:sz w:val="21"/>
          <w:szCs w:val="21"/>
          <w:lang w:eastAsia="de-DE"/>
        </w:rPr>
        <w:t xml:space="preserve">sollte </w:t>
      </w:r>
      <w:r w:rsidRPr="00F96FE0">
        <w:rPr>
          <w:rFonts w:ascii="Arial" w:hAnsi="Arial" w:cs="Arial"/>
          <w:sz w:val="21"/>
          <w:szCs w:val="21"/>
          <w:lang w:eastAsia="de-DE"/>
        </w:rPr>
        <w:t>sorgfältig</w:t>
      </w:r>
      <w:r>
        <w:rPr>
          <w:rFonts w:ascii="Arial" w:hAnsi="Arial" w:cs="Arial"/>
          <w:sz w:val="21"/>
          <w:szCs w:val="21"/>
          <w:lang w:eastAsia="de-DE"/>
        </w:rPr>
        <w:t xml:space="preserve"> getroffen werden, denn durch die Gesetzeslage in Deutschland sind Entsorger nicht dazu verpflichtet, Reifen fachgerecht zu </w:t>
      </w:r>
      <w:r w:rsidRPr="00F96FE0">
        <w:rPr>
          <w:rFonts w:ascii="Arial" w:hAnsi="Arial" w:cs="Arial"/>
          <w:sz w:val="21"/>
          <w:szCs w:val="21"/>
          <w:lang w:eastAsia="de-DE"/>
        </w:rPr>
        <w:t>sortieren</w:t>
      </w:r>
      <w:r>
        <w:rPr>
          <w:rFonts w:ascii="Arial" w:hAnsi="Arial" w:cs="Arial"/>
          <w:sz w:val="21"/>
          <w:szCs w:val="21"/>
          <w:lang w:eastAsia="de-DE"/>
        </w:rPr>
        <w:t xml:space="preserve">. </w:t>
      </w:r>
      <w:r w:rsidRPr="00F96FE0">
        <w:rPr>
          <w:rFonts w:ascii="Arial" w:hAnsi="Arial" w:cs="Arial"/>
          <w:sz w:val="21"/>
          <w:szCs w:val="21"/>
          <w:lang w:eastAsia="de-DE"/>
        </w:rPr>
        <w:t xml:space="preserve">Mit den ZARE-Partnern gehen </w:t>
      </w:r>
      <w:r>
        <w:rPr>
          <w:rFonts w:ascii="Arial" w:hAnsi="Arial" w:cs="Arial"/>
          <w:sz w:val="21"/>
          <w:szCs w:val="21"/>
          <w:lang w:eastAsia="de-DE"/>
        </w:rPr>
        <w:t xml:space="preserve">Unternehmen </w:t>
      </w:r>
      <w:r w:rsidRPr="00F96FE0">
        <w:rPr>
          <w:rFonts w:ascii="Arial" w:hAnsi="Arial" w:cs="Arial"/>
          <w:sz w:val="21"/>
          <w:szCs w:val="21"/>
          <w:lang w:eastAsia="de-DE"/>
        </w:rPr>
        <w:t>auf Nummer sicher, dass ihre Altreifen umweltbewusst und fachgerecht recycelt werden.</w:t>
      </w:r>
    </w:p>
    <w:p w14:paraId="5D1CC747" w14:textId="77777777" w:rsidR="006C46D0" w:rsidRDefault="00F96FE0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Mehr Informationen zur Altreifenentsorgung über ZARE-Partner: </w:t>
      </w:r>
      <w:hyperlink r:id="rId10" w:history="1">
        <w:r w:rsidRPr="00352F31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https://zertifizierte-altreifenentsorger.de/altreifen-annahme-und-verkauf/</w:t>
        </w:r>
      </w:hyperlink>
      <w:r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3C607D8E" w14:textId="77777777" w:rsidR="00D00021" w:rsidRDefault="00D00021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E87013" w14:textId="54EDA85B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06BED337" w14:textId="0DC58090" w:rsidR="006C46D0" w:rsidRDefault="00BD77B6" w:rsidP="00026B46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6E602A2C" w14:textId="77777777" w:rsidR="00D00021" w:rsidRDefault="00406CBC" w:rsidP="006C46D0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</w:p>
    <w:p w14:paraId="56C6E675" w14:textId="77777777" w:rsidR="00D00021" w:rsidRDefault="00D00021" w:rsidP="006C46D0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  <w:lang w:eastAsia="de-DE"/>
        </w:rPr>
      </w:pPr>
    </w:p>
    <w:p w14:paraId="2EBC8951" w14:textId="7A3ED038" w:rsidR="00BD77B6" w:rsidRPr="006C46D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lastRenderedPageBreak/>
        <w:t>Die Partner der Initiative sind:</w:t>
      </w:r>
    </w:p>
    <w:p w14:paraId="001D3E5F" w14:textId="278408EC" w:rsidR="00406CBC" w:rsidRDefault="00BD77B6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Karkassenhandel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Mülsener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e.K.,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>Reifengruppe Ruhr, REIFEN OKA – Reifenhandel, Reifen Recyclingbetrieb Brenz GmbH, TireTech Gmb</w:t>
      </w:r>
      <w:r w:rsidR="006C46D0">
        <w:rPr>
          <w:rFonts w:ascii="Arial" w:hAnsi="Arial" w:cs="Arial"/>
          <w:sz w:val="21"/>
          <w:szCs w:val="21"/>
          <w:lang w:eastAsia="de-DE"/>
        </w:rPr>
        <w:t>H</w:t>
      </w:r>
    </w:p>
    <w:p w14:paraId="0F57073A" w14:textId="18BCE61C" w:rsidR="00D00021" w:rsidRDefault="00D00021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1B2C172" w14:textId="75E7A0AA" w:rsidR="00D00021" w:rsidRPr="00D00021" w:rsidRDefault="00D00021" w:rsidP="006C46D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 w:rsidRPr="00D00021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75754838" w14:textId="520B8F3F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62336" behindDoc="0" locked="0" layoutInCell="1" allowOverlap="1" wp14:anchorId="4FCBD360" wp14:editId="2083368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39979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22" y="21489"/>
                <wp:lineTo x="21422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74C9" w14:textId="0D7223C4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0C28A4F8" w14:textId="1EC5751E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4E5253D6" w14:textId="682463BB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013EC621" w14:textId="77777777" w:rsidR="00D00021" w:rsidRDefault="00D00021" w:rsidP="00D00021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7808DCB8" w14:textId="60439B2E" w:rsidR="00D00021" w:rsidRDefault="00D00021" w:rsidP="00D00021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  <w:t>Bildunterschrift: Im aktuellen Jahr hat die Initiative ZARE 1.034 Online-Anfragen erhalten.</w:t>
      </w:r>
      <w:r>
        <w:rPr>
          <w:rFonts w:ascii="Arial" w:hAnsi="Arial" w:cs="Arial"/>
          <w:sz w:val="21"/>
          <w:szCs w:val="21"/>
          <w:lang w:eastAsia="de-DE"/>
        </w:rPr>
        <w:br/>
        <w:t>Quelle: Initiative ZARE</w:t>
      </w:r>
    </w:p>
    <w:p w14:paraId="46228A13" w14:textId="6473B07B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2271A864" wp14:editId="39D66322">
            <wp:simplePos x="0" y="0"/>
            <wp:positionH relativeFrom="margin">
              <wp:align>left</wp:align>
            </wp:positionH>
            <wp:positionV relativeFrom="paragraph">
              <wp:posOffset>-462280</wp:posOffset>
            </wp:positionV>
            <wp:extent cx="207772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89" y="21400"/>
                <wp:lineTo x="21389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87B3C" w14:textId="6AD06E72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583C22DB" w14:textId="77777777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4CD606AF" w14:textId="77777777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4713E81" w14:textId="77777777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0EA0DCA" w14:textId="77777777" w:rsidR="00D00021" w:rsidRDefault="00D00021" w:rsidP="00D00021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141F942" w14:textId="505784C5" w:rsidR="00D00021" w:rsidRDefault="00D00021" w:rsidP="00D00021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D00021">
        <w:rPr>
          <w:rFonts w:ascii="Arial" w:hAnsi="Arial" w:cs="Arial"/>
          <w:sz w:val="21"/>
          <w:szCs w:val="21"/>
          <w:lang w:eastAsia="de-DE"/>
        </w:rPr>
        <w:t xml:space="preserve">Bildunterschrift: Die Karte „illegale Altreifenablagerungen“ der Initiative ZARE. </w:t>
      </w:r>
      <w:r>
        <w:rPr>
          <w:rFonts w:ascii="Arial" w:hAnsi="Arial" w:cs="Arial"/>
          <w:sz w:val="21"/>
          <w:szCs w:val="21"/>
          <w:lang w:eastAsia="de-DE"/>
        </w:rPr>
        <w:br/>
      </w:r>
      <w:r w:rsidRPr="00D00021">
        <w:rPr>
          <w:rFonts w:ascii="Arial" w:hAnsi="Arial" w:cs="Arial"/>
          <w:sz w:val="21"/>
          <w:szCs w:val="21"/>
          <w:lang w:eastAsia="de-DE"/>
        </w:rPr>
        <w:t>Quelle: Initiative ZARE</w:t>
      </w:r>
    </w:p>
    <w:p w14:paraId="2B35D239" w14:textId="4ACEA87A" w:rsidR="00D00021" w:rsidRDefault="00D00021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E32DF42" w14:textId="765E4801" w:rsidR="00595D70" w:rsidRPr="00BE347B" w:rsidRDefault="00595D70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sectPr w:rsidR="00595D70" w:rsidRPr="00BE347B" w:rsidSect="00026B46">
      <w:headerReference w:type="default" r:id="rId13"/>
      <w:headerReference w:type="first" r:id="rId14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2380309">
    <w:abstractNumId w:val="0"/>
  </w:num>
  <w:num w:numId="2" w16cid:durableId="1122456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41E49"/>
    <w:rsid w:val="00052BF0"/>
    <w:rsid w:val="00062BC9"/>
    <w:rsid w:val="0009388D"/>
    <w:rsid w:val="000958E8"/>
    <w:rsid w:val="000A2E07"/>
    <w:rsid w:val="000A46FF"/>
    <w:rsid w:val="000B491C"/>
    <w:rsid w:val="000B6D2A"/>
    <w:rsid w:val="000C006B"/>
    <w:rsid w:val="000D4A1B"/>
    <w:rsid w:val="000D5C3A"/>
    <w:rsid w:val="000E37ED"/>
    <w:rsid w:val="000E4333"/>
    <w:rsid w:val="000F2CF0"/>
    <w:rsid w:val="000F3B7E"/>
    <w:rsid w:val="000F4CB5"/>
    <w:rsid w:val="000F5DAC"/>
    <w:rsid w:val="001109E7"/>
    <w:rsid w:val="00113560"/>
    <w:rsid w:val="001155BF"/>
    <w:rsid w:val="00115B20"/>
    <w:rsid w:val="001173F5"/>
    <w:rsid w:val="00145889"/>
    <w:rsid w:val="00145950"/>
    <w:rsid w:val="00164B70"/>
    <w:rsid w:val="00165A94"/>
    <w:rsid w:val="00193EDD"/>
    <w:rsid w:val="001D0274"/>
    <w:rsid w:val="001E6FBD"/>
    <w:rsid w:val="001F0033"/>
    <w:rsid w:val="001F2B1E"/>
    <w:rsid w:val="00213717"/>
    <w:rsid w:val="00215FB0"/>
    <w:rsid w:val="00217641"/>
    <w:rsid w:val="00244CB7"/>
    <w:rsid w:val="00272DE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60A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5516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C5E54"/>
    <w:rsid w:val="003D2956"/>
    <w:rsid w:val="003F2124"/>
    <w:rsid w:val="00402732"/>
    <w:rsid w:val="00404C77"/>
    <w:rsid w:val="00406CBC"/>
    <w:rsid w:val="00435430"/>
    <w:rsid w:val="004602C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41CAB"/>
    <w:rsid w:val="0054239B"/>
    <w:rsid w:val="005423C1"/>
    <w:rsid w:val="00550EAC"/>
    <w:rsid w:val="00571533"/>
    <w:rsid w:val="005743B9"/>
    <w:rsid w:val="00583548"/>
    <w:rsid w:val="005868ED"/>
    <w:rsid w:val="00586E6A"/>
    <w:rsid w:val="00595D70"/>
    <w:rsid w:val="005A6600"/>
    <w:rsid w:val="005B0422"/>
    <w:rsid w:val="005C2F91"/>
    <w:rsid w:val="005C5F11"/>
    <w:rsid w:val="005D6DA6"/>
    <w:rsid w:val="005F48BE"/>
    <w:rsid w:val="00610EC3"/>
    <w:rsid w:val="00613C7A"/>
    <w:rsid w:val="00623141"/>
    <w:rsid w:val="00624D8A"/>
    <w:rsid w:val="0063584C"/>
    <w:rsid w:val="00636C09"/>
    <w:rsid w:val="0064631B"/>
    <w:rsid w:val="00653D01"/>
    <w:rsid w:val="00655C2A"/>
    <w:rsid w:val="006608DB"/>
    <w:rsid w:val="00660B55"/>
    <w:rsid w:val="006659FE"/>
    <w:rsid w:val="0068035F"/>
    <w:rsid w:val="00695A05"/>
    <w:rsid w:val="006A76B5"/>
    <w:rsid w:val="006C46D0"/>
    <w:rsid w:val="006C778A"/>
    <w:rsid w:val="006D3237"/>
    <w:rsid w:val="006D5A0C"/>
    <w:rsid w:val="006E77F1"/>
    <w:rsid w:val="0070006E"/>
    <w:rsid w:val="007170C6"/>
    <w:rsid w:val="00723CEA"/>
    <w:rsid w:val="007243DC"/>
    <w:rsid w:val="007252CD"/>
    <w:rsid w:val="00730296"/>
    <w:rsid w:val="007315C9"/>
    <w:rsid w:val="00743513"/>
    <w:rsid w:val="00752E98"/>
    <w:rsid w:val="007644A9"/>
    <w:rsid w:val="00775CC1"/>
    <w:rsid w:val="007764D1"/>
    <w:rsid w:val="007819C6"/>
    <w:rsid w:val="007854BD"/>
    <w:rsid w:val="007931A3"/>
    <w:rsid w:val="00794346"/>
    <w:rsid w:val="00797DA6"/>
    <w:rsid w:val="007A58ED"/>
    <w:rsid w:val="007D1FFE"/>
    <w:rsid w:val="007E219B"/>
    <w:rsid w:val="008212F6"/>
    <w:rsid w:val="0089091E"/>
    <w:rsid w:val="00892B31"/>
    <w:rsid w:val="00894951"/>
    <w:rsid w:val="008A46BF"/>
    <w:rsid w:val="008C3A8A"/>
    <w:rsid w:val="008C5049"/>
    <w:rsid w:val="008C67D5"/>
    <w:rsid w:val="008D09EF"/>
    <w:rsid w:val="008D3518"/>
    <w:rsid w:val="008D745B"/>
    <w:rsid w:val="008E0856"/>
    <w:rsid w:val="008E74E4"/>
    <w:rsid w:val="008E7DFF"/>
    <w:rsid w:val="008F102E"/>
    <w:rsid w:val="008F72E6"/>
    <w:rsid w:val="00907996"/>
    <w:rsid w:val="00920EEC"/>
    <w:rsid w:val="00923F8F"/>
    <w:rsid w:val="0092416A"/>
    <w:rsid w:val="00944E4E"/>
    <w:rsid w:val="00951300"/>
    <w:rsid w:val="0095194D"/>
    <w:rsid w:val="00997CFA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80CEF"/>
    <w:rsid w:val="00A8508A"/>
    <w:rsid w:val="00A872FB"/>
    <w:rsid w:val="00AA4CE9"/>
    <w:rsid w:val="00AC11A9"/>
    <w:rsid w:val="00AD4485"/>
    <w:rsid w:val="00AD7C06"/>
    <w:rsid w:val="00AE571B"/>
    <w:rsid w:val="00AF3717"/>
    <w:rsid w:val="00AF48CB"/>
    <w:rsid w:val="00B109BA"/>
    <w:rsid w:val="00B20480"/>
    <w:rsid w:val="00B3748E"/>
    <w:rsid w:val="00B377DF"/>
    <w:rsid w:val="00B42274"/>
    <w:rsid w:val="00B54FA8"/>
    <w:rsid w:val="00B81037"/>
    <w:rsid w:val="00BA0300"/>
    <w:rsid w:val="00BA3294"/>
    <w:rsid w:val="00BA6411"/>
    <w:rsid w:val="00BA6728"/>
    <w:rsid w:val="00BA7742"/>
    <w:rsid w:val="00BC27FF"/>
    <w:rsid w:val="00BD77B6"/>
    <w:rsid w:val="00BE347B"/>
    <w:rsid w:val="00BE467A"/>
    <w:rsid w:val="00BF114C"/>
    <w:rsid w:val="00C11FCD"/>
    <w:rsid w:val="00C17B6F"/>
    <w:rsid w:val="00C3416F"/>
    <w:rsid w:val="00C53695"/>
    <w:rsid w:val="00C67C07"/>
    <w:rsid w:val="00C706E1"/>
    <w:rsid w:val="00C87F74"/>
    <w:rsid w:val="00C9175C"/>
    <w:rsid w:val="00C93DEC"/>
    <w:rsid w:val="00C94566"/>
    <w:rsid w:val="00CB6C6C"/>
    <w:rsid w:val="00CC2A89"/>
    <w:rsid w:val="00CC3DE6"/>
    <w:rsid w:val="00CD1A80"/>
    <w:rsid w:val="00CE09CD"/>
    <w:rsid w:val="00CE308F"/>
    <w:rsid w:val="00CE325A"/>
    <w:rsid w:val="00CE6EC6"/>
    <w:rsid w:val="00D00021"/>
    <w:rsid w:val="00D04FE1"/>
    <w:rsid w:val="00D13764"/>
    <w:rsid w:val="00D314B4"/>
    <w:rsid w:val="00D32E1C"/>
    <w:rsid w:val="00D3522E"/>
    <w:rsid w:val="00D42D92"/>
    <w:rsid w:val="00D4769F"/>
    <w:rsid w:val="00D51C9E"/>
    <w:rsid w:val="00D5782C"/>
    <w:rsid w:val="00D66FFD"/>
    <w:rsid w:val="00D72F11"/>
    <w:rsid w:val="00D75D8E"/>
    <w:rsid w:val="00D75F91"/>
    <w:rsid w:val="00D870F9"/>
    <w:rsid w:val="00D9588F"/>
    <w:rsid w:val="00D975AC"/>
    <w:rsid w:val="00DA0C2B"/>
    <w:rsid w:val="00DA4DB5"/>
    <w:rsid w:val="00DB132F"/>
    <w:rsid w:val="00DC03A2"/>
    <w:rsid w:val="00DC50DF"/>
    <w:rsid w:val="00DC6B99"/>
    <w:rsid w:val="00DD5891"/>
    <w:rsid w:val="00E119F5"/>
    <w:rsid w:val="00E11F2E"/>
    <w:rsid w:val="00E15CC8"/>
    <w:rsid w:val="00E1756A"/>
    <w:rsid w:val="00E217ED"/>
    <w:rsid w:val="00E33098"/>
    <w:rsid w:val="00E3786C"/>
    <w:rsid w:val="00E40161"/>
    <w:rsid w:val="00E41A17"/>
    <w:rsid w:val="00E451F6"/>
    <w:rsid w:val="00E7528A"/>
    <w:rsid w:val="00E91014"/>
    <w:rsid w:val="00E929CC"/>
    <w:rsid w:val="00EA63A7"/>
    <w:rsid w:val="00EA7E8C"/>
    <w:rsid w:val="00EB44BE"/>
    <w:rsid w:val="00EC22C6"/>
    <w:rsid w:val="00EC53FC"/>
    <w:rsid w:val="00ED7B70"/>
    <w:rsid w:val="00EE71AB"/>
    <w:rsid w:val="00EF07A1"/>
    <w:rsid w:val="00F03AA7"/>
    <w:rsid w:val="00F22EF9"/>
    <w:rsid w:val="00F25C69"/>
    <w:rsid w:val="00F2641D"/>
    <w:rsid w:val="00F26654"/>
    <w:rsid w:val="00F3277E"/>
    <w:rsid w:val="00F408C8"/>
    <w:rsid w:val="00F41FA3"/>
    <w:rsid w:val="00F702FF"/>
    <w:rsid w:val="00F70893"/>
    <w:rsid w:val="00F72389"/>
    <w:rsid w:val="00F90C99"/>
    <w:rsid w:val="00F96FE0"/>
    <w:rsid w:val="00FA1232"/>
    <w:rsid w:val="00FA4194"/>
    <w:rsid w:val="00FC5393"/>
    <w:rsid w:val="00FD0655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illegale-altreifenentsorgung-in-deutschland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ertifizierte-altreifenentsorger.de/altreifen-annahme-und-verkauf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ertifizierte-altreifenentsorger.de/altreifen-annahme-und-verkauf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8A97B-1C30-4E23-9FF1-F2BE37513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652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3</cp:revision>
  <cp:lastPrinted>2022-11-08T08:13:00Z</cp:lastPrinted>
  <dcterms:created xsi:type="dcterms:W3CDTF">2022-11-23T15:19:00Z</dcterms:created>
  <dcterms:modified xsi:type="dcterms:W3CDTF">2022-12-05T15:10:00Z</dcterms:modified>
</cp:coreProperties>
</file>